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78" w:rsidRPr="009A3997" w:rsidRDefault="009A3997">
      <w:r w:rsidRPr="009A3997">
        <w:rPr>
          <w:rFonts w:cs="Cordia New"/>
          <w:cs/>
        </w:rPr>
        <w:t>องค์การบริหารส่วนตำบลกุยบุรี ขอประชาสัมพันธ์งานสัปดาห์ส่งเสริมพระพุทธศาสนา เนื่องในเทศกาล วิ</w:t>
      </w:r>
      <w:proofErr w:type="spellStart"/>
      <w:r w:rsidRPr="009A3997">
        <w:rPr>
          <w:rFonts w:cs="Cordia New"/>
          <w:cs/>
        </w:rPr>
        <w:t>สาขบู</w:t>
      </w:r>
      <w:proofErr w:type="spellEnd"/>
      <w:r w:rsidRPr="009A3997">
        <w:rPr>
          <w:rFonts w:cs="Cordia New"/>
          <w:cs/>
        </w:rPr>
        <w:t>ชา พุทธศักราช 2560 ระหว่างวันที่ 4 - 10 พฤษภาคม 2560 พร้อมกันทั่วประเทศ โดยมีวัตถุประสงค์เพื่อส่งเสริมให้พุทธศาสนิกชนได้เข้าวัด ปฏิบัติธรรม บำเพ็ญศาสนกิจ ชำระจิตใจให้สะอาด ผ่องใส ดำรงตนตามหักปรัชญาเศรษฐกิจพอเพียง และเชิญชวนทุกภาคส่วนในสังคมไทยเข้าวัด ทำบุญ ปฏิบัติธรรม ถวายเป็นพุทธบูชา</w:t>
      </w:r>
    </w:p>
    <w:sectPr w:rsidR="00FB3078" w:rsidRPr="009A3997" w:rsidSect="00B72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9A3997"/>
    <w:rsid w:val="000B5E16"/>
    <w:rsid w:val="005E258C"/>
    <w:rsid w:val="006A64B5"/>
    <w:rsid w:val="009A3997"/>
    <w:rsid w:val="00B7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158">
              <w:marLeft w:val="43"/>
              <w:marRight w:val="43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2023-06-26T07:30:00Z</dcterms:created>
  <dcterms:modified xsi:type="dcterms:W3CDTF">2023-06-26T07:31:00Z</dcterms:modified>
</cp:coreProperties>
</file>